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DAC6B2">
      <w:pPr>
        <w:jc w:val="center"/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3503930</wp:posOffset>
                </wp:positionH>
                <wp:positionV relativeFrom="paragraph">
                  <wp:posOffset>-36195</wp:posOffset>
                </wp:positionV>
                <wp:extent cx="638175" cy="361315"/>
                <wp:effectExtent l="0" t="0" r="9525" b="63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646930" y="1010920"/>
                          <a:ext cx="638175" cy="3613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D1D8A4"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正面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5.9pt;margin-top:-2.85pt;height:28.45pt;width:50.25pt;z-index:251662336;mso-width-relative:page;mso-height-relative:page;" fillcolor="#FFFFFF [3201]" filled="t" stroked="f" coordsize="21600,21600" o:gfxdata="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KnF04/VAAAA&#10;CQEAAA8AAAAAAAAAAQAgAAAAIgAAAGRycy9kb3ducmV2LnhtbFBLAQIUABQAAAAIAIdO4kBxllGo&#10;WQIAAJoEAAAOAAAAAAAAAAEAIAAAACQBAABkcnMvZTJvRG9jLnhtbFBLBQYAAAAABgAGAFkBAADv&#10;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6BD1D8A4"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正面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1027430</wp:posOffset>
                </wp:positionH>
                <wp:positionV relativeFrom="paragraph">
                  <wp:posOffset>-8255</wp:posOffset>
                </wp:positionV>
                <wp:extent cx="666750" cy="390525"/>
                <wp:effectExtent l="0" t="0" r="0" b="952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70430" y="906145"/>
                          <a:ext cx="66675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5A62E6"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反面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0.9pt;margin-top:-0.65pt;height:30.75pt;width:52.5pt;z-index:251661312;mso-width-relative:page;mso-height-relative:page;" fillcolor="#FFFFFF [3201]" filled="t" stroked="f" coordsize="21600,21600" o:gfxdata="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NR0sGtMAAAAJ&#10;AQAADwAAAAAAAAABACAAAAAiAAAAZHJzL2Rvd25yZXYueG1sUEsBAhQAFAAAAAgAh07iQIQOvN5a&#10;AgAAmQQAAA4AAAAAAAAAAQAgAAAAIgEAAGRycy9lMm9Eb2MueG1sUEsFBgAAAAAGAAYAWQEAAO4F&#10;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545A62E6"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反面</w:t>
                      </w:r>
                    </w:p>
                  </w:txbxContent>
                </v:textbox>
              </v:shape>
            </w:pict>
          </mc:Fallback>
        </mc:AlternateContent>
      </w:r>
    </w:p>
    <w:p w14:paraId="7E970771">
      <w:pPr>
        <w:jc w:val="center"/>
        <w:rPr>
          <w:sz w:val="21"/>
        </w:rPr>
      </w:pPr>
    </w:p>
    <w:p w14:paraId="098C0035">
      <w:pPr>
        <w:jc w:val="center"/>
        <w:rPr>
          <w:rFonts w:hint="eastAsia"/>
          <w:b/>
          <w:bCs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598170</wp:posOffset>
                </wp:positionH>
                <wp:positionV relativeFrom="paragraph">
                  <wp:posOffset>232410</wp:posOffset>
                </wp:positionV>
                <wp:extent cx="1884045" cy="2157095"/>
                <wp:effectExtent l="0" t="0" r="1905" b="1460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4045" cy="21570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9B6CE4">
                            <w:pPr>
                              <w:numPr>
                                <w:ilvl w:val="255"/>
                                <w:numId w:val="0"/>
                              </w:numPr>
                              <w:rPr>
                                <w:rFonts w:hint="eastAsia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lang w:val="en-US"/>
                              </w:rPr>
                              <w:t>备注：</w:t>
                            </w:r>
                          </w:p>
                          <w:p w14:paraId="01AD33A2">
                            <w:pPr>
                              <w:numPr>
                                <w:ilvl w:val="255"/>
                                <w:numId w:val="0"/>
                              </w:numPr>
                              <w:spacing w:after="0" w:line="360" w:lineRule="auto"/>
                              <w:rPr>
                                <w:rFonts w:hint="eastAsia"/>
                                <w:color w:val="000000" w:themeColor="text1"/>
                                <w:sz w:val="22"/>
                                <w:szCs w:val="22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  <w:lang w:val="en-US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  <w:szCs w:val="22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该工作证仅用于证明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CRA/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  <w:szCs w:val="22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CRC参与临床试验，其它无效。</w:t>
                            </w:r>
                          </w:p>
                          <w:p w14:paraId="6CA2884B">
                            <w:pPr>
                              <w:numPr>
                                <w:ilvl w:val="255"/>
                                <w:numId w:val="0"/>
                              </w:numPr>
                              <w:spacing w:after="0" w:line="360" w:lineRule="auto"/>
                              <w:rPr>
                                <w:rFonts w:hint="eastAsia"/>
                                <w:color w:val="000000" w:themeColor="text1"/>
                                <w:sz w:val="22"/>
                                <w:szCs w:val="22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  <w:szCs w:val="22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2.项目研究结束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、人员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  <w:szCs w:val="22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离职或变更后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请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  <w:szCs w:val="22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交至机构办公室销毁。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7.1pt;margin-top:18.3pt;height:169.85pt;width:148.35pt;z-index:251660288;mso-width-relative:page;mso-height-relative:page;" fillcolor="#FFFFFF [3201]" filled="t" stroked="f" coordsize="21600,21600" o:gfxdata="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ZW2cfNUAAAAJAQAADwAAAAAA&#10;AAABACAAAAAiAAAAZHJzL2Rvd25yZXYueG1sUEsBAhQAFAAAAAgAh07iQKqzG+pPAgAAkAQAAA4A&#10;AAAAAAAAAQAgAAAAJAEAAGRycy9lMm9Eb2MueG1sUEsFBgAAAAAGAAYAWQEAAOU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4C9B6CE4">
                      <w:pPr>
                        <w:numPr>
                          <w:ilvl w:val="255"/>
                          <w:numId w:val="0"/>
                        </w:numPr>
                        <w:rPr>
                          <w:rFonts w:hint="eastAsia"/>
                          <w:lang w:val="en-US"/>
                        </w:rPr>
                      </w:pPr>
                      <w:r>
                        <w:rPr>
                          <w:rFonts w:hint="eastAsia"/>
                          <w:lang w:val="en-US"/>
                        </w:rPr>
                        <w:t>备注：</w:t>
                      </w:r>
                    </w:p>
                    <w:p w14:paraId="01AD33A2">
                      <w:pPr>
                        <w:numPr>
                          <w:ilvl w:val="255"/>
                          <w:numId w:val="0"/>
                        </w:numPr>
                        <w:spacing w:after="0" w:line="360" w:lineRule="auto"/>
                        <w:rPr>
                          <w:rFonts w:hint="eastAsia"/>
                          <w:color w:val="000000" w:themeColor="text1"/>
                          <w:sz w:val="22"/>
                          <w:szCs w:val="22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  <w:lang w:val="en-US"/>
                        </w:rPr>
                        <w:t>1.</w:t>
                      </w:r>
                      <w:r>
                        <w:rPr>
                          <w:rFonts w:hint="eastAsia"/>
                          <w:color w:val="000000" w:themeColor="text1"/>
                          <w:sz w:val="22"/>
                          <w:szCs w:val="22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该工作证仅用于证明</w:t>
                      </w:r>
                      <w:r>
                        <w:rPr>
                          <w:rFonts w:hint="eastAsia"/>
                          <w:color w:val="000000" w:themeColor="text1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CRA/</w:t>
                      </w:r>
                      <w:r>
                        <w:rPr>
                          <w:rFonts w:hint="eastAsia"/>
                          <w:color w:val="000000" w:themeColor="text1"/>
                          <w:sz w:val="22"/>
                          <w:szCs w:val="22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CRC参与临床试验，其它无效。</w:t>
                      </w:r>
                    </w:p>
                    <w:p w14:paraId="6CA2884B">
                      <w:pPr>
                        <w:numPr>
                          <w:ilvl w:val="255"/>
                          <w:numId w:val="0"/>
                        </w:numPr>
                        <w:spacing w:after="0" w:line="360" w:lineRule="auto"/>
                        <w:rPr>
                          <w:rFonts w:hint="eastAsia"/>
                          <w:color w:val="000000" w:themeColor="text1"/>
                          <w:sz w:val="22"/>
                          <w:szCs w:val="22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2"/>
                          <w:szCs w:val="22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2.项目研究结束</w:t>
                      </w:r>
                      <w:r>
                        <w:rPr>
                          <w:rFonts w:hint="eastAsia"/>
                          <w:color w:val="000000" w:themeColor="text1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、人员</w:t>
                      </w:r>
                      <w:r>
                        <w:rPr>
                          <w:rFonts w:hint="eastAsia"/>
                          <w:color w:val="000000" w:themeColor="text1"/>
                          <w:sz w:val="22"/>
                          <w:szCs w:val="22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离职或变更后</w:t>
                      </w:r>
                      <w:r>
                        <w:rPr>
                          <w:rFonts w:hint="eastAsia"/>
                          <w:color w:val="000000" w:themeColor="text1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请</w:t>
                      </w:r>
                      <w:r>
                        <w:rPr>
                          <w:rFonts w:hint="eastAsia"/>
                          <w:color w:val="000000" w:themeColor="text1"/>
                          <w:sz w:val="22"/>
                          <w:szCs w:val="22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交至机构办公室销毁。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2940050</wp:posOffset>
                </wp:positionH>
                <wp:positionV relativeFrom="paragraph">
                  <wp:posOffset>1772285</wp:posOffset>
                </wp:positionV>
                <wp:extent cx="1516380" cy="63881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6380" cy="6388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36E3FE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textAlignment w:val="auto"/>
                              <w:rPr>
                                <w:rFonts w:hint="eastAsia" w:ascii="方正行楷_GBK" w:hAnsi="方正行楷_GBK" w:eastAsia="方正行楷_GBK" w:cs="方正行楷_GBK"/>
                                <w:color w:val="00B05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行楷_GBK" w:hAnsi="方正行楷_GBK" w:eastAsia="方正行楷_GBK" w:cs="方正行楷_GBK"/>
                                <w:color w:val="00B050"/>
                                <w:sz w:val="24"/>
                                <w:szCs w:val="24"/>
                                <w:lang w:val="en-US" w:eastAsia="zh-CN"/>
                              </w:rPr>
                              <w:t>姓名：</w:t>
                            </w:r>
                          </w:p>
                          <w:p w14:paraId="6C23A551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textAlignment w:val="auto"/>
                              <w:rPr>
                                <w:rFonts w:hint="default" w:ascii="方正行楷_GBK" w:hAnsi="方正行楷_GBK" w:eastAsia="方正行楷_GBK" w:cs="方正行楷_GBK"/>
                                <w:color w:val="00B05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行楷_GBK" w:hAnsi="方正行楷_GBK" w:eastAsia="方正行楷_GBK" w:cs="方正行楷_GBK"/>
                                <w:color w:val="00B050"/>
                                <w:sz w:val="24"/>
                                <w:szCs w:val="24"/>
                                <w:lang w:val="en-US" w:eastAsia="zh-CN"/>
                              </w:rPr>
                              <w:t>公司</w:t>
                            </w:r>
                            <w:r>
                              <w:rPr>
                                <w:rFonts w:hint="eastAsia" w:ascii="方正行楷_GBK" w:hAnsi="方正行楷_GBK" w:eastAsia="方正行楷_GBK" w:cs="方正行楷_GBK"/>
                                <w:color w:val="00B050"/>
                                <w:sz w:val="28"/>
                                <w:szCs w:val="28"/>
                                <w:lang w:val="en-US" w:eastAsia="zh-CN"/>
                              </w:rPr>
                              <w:t>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1.5pt;margin-top:139.55pt;height:50.3pt;width:119.4pt;z-index:251659264;mso-width-relative:page;mso-height-relative:page;" filled="f" stroked="f" coordsize="21600,21600" o:gfxdata="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JpVt2bdAAAACwEAAA8AAAAAAAAAAQAgAAAAIgAAAGRy&#10;cy9kb3ducmV2LnhtbFBLAQIUABQAAAAIAIdO4kAK96rHOQIAAGYEAAAOAAAAAAAAAAEAIAAAACw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3836E3FE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textAlignment w:val="auto"/>
                        <w:rPr>
                          <w:rFonts w:hint="eastAsia" w:ascii="方正行楷_GBK" w:hAnsi="方正行楷_GBK" w:eastAsia="方正行楷_GBK" w:cs="方正行楷_GBK"/>
                          <w:color w:val="00B05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方正行楷_GBK" w:hAnsi="方正行楷_GBK" w:eastAsia="方正行楷_GBK" w:cs="方正行楷_GBK"/>
                          <w:color w:val="00B050"/>
                          <w:sz w:val="24"/>
                          <w:szCs w:val="24"/>
                          <w:lang w:val="en-US" w:eastAsia="zh-CN"/>
                        </w:rPr>
                        <w:t>姓名：</w:t>
                      </w:r>
                    </w:p>
                    <w:p w14:paraId="6C23A551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textAlignment w:val="auto"/>
                        <w:rPr>
                          <w:rFonts w:hint="default" w:ascii="方正行楷_GBK" w:hAnsi="方正行楷_GBK" w:eastAsia="方正行楷_GBK" w:cs="方正行楷_GBK"/>
                          <w:color w:val="00B05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方正行楷_GBK" w:hAnsi="方正行楷_GBK" w:eastAsia="方正行楷_GBK" w:cs="方正行楷_GBK"/>
                          <w:color w:val="00B050"/>
                          <w:sz w:val="24"/>
                          <w:szCs w:val="24"/>
                          <w:lang w:val="en-US" w:eastAsia="zh-CN"/>
                        </w:rPr>
                        <w:t>公司</w:t>
                      </w:r>
                      <w:r>
                        <w:rPr>
                          <w:rFonts w:hint="eastAsia" w:ascii="方正行楷_GBK" w:hAnsi="方正行楷_GBK" w:eastAsia="方正行楷_GBK" w:cs="方正行楷_GBK"/>
                          <w:color w:val="00B050"/>
                          <w:sz w:val="28"/>
                          <w:szCs w:val="28"/>
                          <w:lang w:val="en-US" w:eastAsia="zh-CN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w:drawing>
          <wp:inline distT="0" distB="0" distL="114300" distR="114300">
            <wp:extent cx="1943735" cy="3060065"/>
            <wp:effectExtent l="0" t="0" r="18415" b="6985"/>
            <wp:docPr id="5" name="图片 5" descr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43735" cy="3060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drawing>
          <wp:inline distT="0" distB="0" distL="114300" distR="114300">
            <wp:extent cx="1943735" cy="3060065"/>
            <wp:effectExtent l="0" t="0" r="18415" b="6985"/>
            <wp:docPr id="2" name="图片 2" descr="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43735" cy="3060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</w:p>
    <w:p w14:paraId="3E4E76FE">
      <w:pPr>
        <w:spacing w:line="480" w:lineRule="auto"/>
        <w:rPr>
          <w:rFonts w:hint="eastAsia"/>
          <w:b/>
          <w:bCs/>
          <w:lang w:val="en-US" w:eastAsia="zh-CN"/>
        </w:rPr>
      </w:pPr>
    </w:p>
    <w:p w14:paraId="11FC3AD2">
      <w:pPr>
        <w:spacing w:line="480" w:lineRule="auto"/>
        <w:rPr>
          <w:rFonts w:hint="eastAsia"/>
          <w:b/>
          <w:bCs/>
          <w:lang w:val="en-US"/>
        </w:rPr>
      </w:pPr>
      <w:r>
        <w:rPr>
          <w:rFonts w:hint="eastAsia"/>
          <w:b/>
          <w:bCs/>
          <w:lang w:val="en-US" w:eastAsia="zh-CN"/>
        </w:rPr>
        <w:t>临床试验</w:t>
      </w:r>
      <w:r>
        <w:rPr>
          <w:rFonts w:hint="eastAsia"/>
          <w:b/>
          <w:bCs/>
          <w:lang w:val="en-US"/>
        </w:rPr>
        <w:t>工作证办理注意事项：</w:t>
      </w:r>
      <w:bookmarkStart w:id="0" w:name="_GoBack"/>
      <w:bookmarkEnd w:id="0"/>
    </w:p>
    <w:p w14:paraId="26A3E0A9">
      <w:pPr>
        <w:spacing w:line="480" w:lineRule="auto"/>
        <w:rPr>
          <w:rFonts w:hint="eastAsia"/>
          <w:lang w:val="en-US"/>
        </w:rPr>
      </w:pPr>
      <w:r>
        <w:rPr>
          <w:rFonts w:hint="eastAsia"/>
          <w:lang w:val="en-US"/>
        </w:rPr>
        <w:t>1.请正确填写信息</w:t>
      </w:r>
      <w:r>
        <w:rPr>
          <w:rFonts w:hint="eastAsia"/>
          <w:lang w:val="en-US" w:eastAsia="zh-CN"/>
        </w:rPr>
        <w:t>并粘贴</w:t>
      </w:r>
      <w:r>
        <w:rPr>
          <w:rFonts w:hint="eastAsia"/>
          <w:lang w:val="en-US"/>
        </w:rPr>
        <w:t>照片</w:t>
      </w:r>
      <w:r>
        <w:rPr>
          <w:rFonts w:hint="eastAsia"/>
          <w:lang w:val="en-US" w:eastAsia="zh-CN"/>
        </w:rPr>
        <w:t>（彩色登记照）</w:t>
      </w:r>
      <w:r>
        <w:rPr>
          <w:rFonts w:hint="eastAsia"/>
          <w:lang w:val="en-US"/>
        </w:rPr>
        <w:t>。</w:t>
      </w:r>
    </w:p>
    <w:p w14:paraId="1029A7F9">
      <w:pPr>
        <w:spacing w:line="480" w:lineRule="auto"/>
        <w:rPr>
          <w:rFonts w:hint="eastAsia"/>
          <w:lang w:val="en-US"/>
        </w:rPr>
      </w:pPr>
      <w:r>
        <w:rPr>
          <w:rFonts w:hint="eastAsia"/>
          <w:lang w:val="en-US" w:eastAsia="zh-CN"/>
        </w:rPr>
        <w:t>2</w:t>
      </w:r>
      <w:r>
        <w:rPr>
          <w:rFonts w:hint="eastAsia"/>
          <w:lang w:val="en-US"/>
        </w:rPr>
        <w:t>.工作证自行彩色打印后剪裁，</w:t>
      </w:r>
      <w:r>
        <w:rPr>
          <w:rFonts w:hint="eastAsia"/>
          <w:color w:val="FF0000"/>
          <w:lang w:val="en-US"/>
        </w:rPr>
        <w:t>请勿</w:t>
      </w:r>
      <w:r>
        <w:rPr>
          <w:rFonts w:hint="eastAsia"/>
          <w:color w:val="FF0000"/>
          <w:lang w:val="en-US" w:eastAsia="zh-CN"/>
        </w:rPr>
        <w:t>自行</w:t>
      </w:r>
      <w:r>
        <w:rPr>
          <w:rFonts w:hint="eastAsia"/>
          <w:color w:val="FF0000"/>
          <w:lang w:val="en-US"/>
        </w:rPr>
        <w:t>调整工作证图片格式及尺寸</w:t>
      </w:r>
      <w:r>
        <w:rPr>
          <w:rFonts w:hint="eastAsia"/>
          <w:color w:val="FF0000"/>
          <w:lang w:val="en-US" w:eastAsia="zh-CN"/>
        </w:rPr>
        <w:t>（8.5*5.4CM）</w:t>
      </w:r>
      <w:r>
        <w:rPr>
          <w:rFonts w:hint="eastAsia"/>
          <w:color w:val="FF0000"/>
          <w:lang w:val="en-US"/>
        </w:rPr>
        <w:t>。</w:t>
      </w:r>
    </w:p>
    <w:p w14:paraId="291DA4BF">
      <w:pPr>
        <w:spacing w:line="480" w:lineRule="auto"/>
        <w:rPr>
          <w:rFonts w:hint="eastAsia"/>
          <w:lang w:val="en-US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  <w:lang w:val="en-US"/>
        </w:rPr>
        <w:t>.</w:t>
      </w:r>
      <w:r>
        <w:rPr>
          <w:rFonts w:hint="eastAsia"/>
          <w:lang w:val="en-US" w:eastAsia="zh-CN"/>
        </w:rPr>
        <w:t>工作证经过</w:t>
      </w:r>
      <w:r>
        <w:rPr>
          <w:rFonts w:hint="eastAsia"/>
          <w:lang w:val="en-US"/>
        </w:rPr>
        <w:t>机构审核及盖章</w:t>
      </w:r>
      <w:r>
        <w:rPr>
          <w:rFonts w:hint="eastAsia"/>
          <w:lang w:val="en-US" w:eastAsia="zh-CN"/>
        </w:rPr>
        <w:t>后生效</w:t>
      </w:r>
      <w:r>
        <w:rPr>
          <w:rFonts w:hint="eastAsia"/>
          <w:lang w:val="en-US"/>
        </w:rPr>
        <w:t>。</w:t>
      </w:r>
    </w:p>
    <w:p w14:paraId="7145EA15">
      <w:pPr>
        <w:spacing w:line="480" w:lineRule="auto"/>
        <w:rPr>
          <w:rFonts w:hint="eastAsia"/>
          <w:lang w:val="en-US"/>
        </w:rPr>
      </w:pPr>
      <w:r>
        <w:rPr>
          <w:rFonts w:hint="eastAsia"/>
          <w:lang w:val="en-US" w:eastAsia="zh-CN"/>
        </w:rPr>
        <w:t>5</w:t>
      </w:r>
      <w:r>
        <w:rPr>
          <w:rFonts w:hint="eastAsia"/>
          <w:lang w:val="en-US"/>
        </w:rPr>
        <w:t>.离职或</w:t>
      </w:r>
      <w:r>
        <w:rPr>
          <w:rFonts w:hint="eastAsia"/>
          <w:lang w:val="en-US" w:eastAsia="zh-CN"/>
        </w:rPr>
        <w:t>人员变更将工作证件交回机构办公室统一销毁</w:t>
      </w:r>
      <w:r>
        <w:rPr>
          <w:rFonts w:hint="eastAsia"/>
          <w:lang w:val="en-US"/>
        </w:rPr>
        <w:t>。</w:t>
      </w:r>
    </w:p>
    <w:p w14:paraId="487F09F5">
      <w:pPr>
        <w:jc w:val="center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行楷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6C3C9D"/>
    <w:rsid w:val="14097405"/>
    <w:rsid w:val="30FB34CD"/>
    <w:rsid w:val="36430014"/>
    <w:rsid w:val="45D628F8"/>
    <w:rsid w:val="582C786F"/>
    <w:rsid w:val="5CDC44AB"/>
    <w:rsid w:val="5E6C3C9D"/>
    <w:rsid w:val="658C1A37"/>
    <w:rsid w:val="77DB15E8"/>
    <w:rsid w:val="7D86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表格"/>
    <w:basedOn w:val="1"/>
    <w:qFormat/>
    <w:uiPriority w:val="0"/>
    <w:pPr>
      <w:widowControl/>
      <w:jc w:val="center"/>
      <w:textAlignment w:val="center"/>
    </w:pPr>
    <w:rPr>
      <w:rFonts w:hint="default" w:asciiTheme="minorAscii" w:hAnsiTheme="minorAscii"/>
      <w:color w:val="000000"/>
      <w:sz w:val="32"/>
      <w:szCs w:val="32"/>
      <w:lang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115</Characters>
  <Lines>0</Lines>
  <Paragraphs>0</Paragraphs>
  <TotalTime>8</TotalTime>
  <ScaleCrop>false</ScaleCrop>
  <LinksUpToDate>false</LinksUpToDate>
  <CharactersWithSpaces>122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2025-08-12T05:51:00Z</dcterms:created>
  <dc:creator>Administrator</dc:creator>
  <cp:lastModifiedBy>谢玲</cp:lastModifiedBy>
  <cp:lastPrinted>2025-08-12T07:13:00Z</cp:lastPrinted>
  <dcterms:modified xsi:type="dcterms:W3CDTF">2025-08-14T03:49:14Z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4EA7AA9BF2294DAA8E7EDE1F2FA8C5B7_13</vt:lpwstr>
  </property>
  <property fmtid="{D5CDD505-2E9C-101B-9397-08002B2CF9AE}" pid="4" name="KSOTemplateDocerSaveRecord">
    <vt:lpwstr>eyJoZGlkIjoiZWJlMWZkNDhmYmYxYWVjODE2ZjRjNTViOWM4ZmEyODQiLCJ1c2VySWQiOiI3NzA0ODE4NjcifQ==</vt:lpwstr>
  </property>
</Properties>
</file>